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Laura Howells BSc, MSc,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61473C" w:rsidRDefault="00584D0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ura Howell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Nottingham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Applied Health Research Building, University Park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Nottingham, England, NG7 2RD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1158 468631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laura.howells1@nottingham.ac.uk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Health Psychology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171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Research Fellow</w:t>
            </w:r>
          </w:p>
        </w:tc>
        <w:tc>
          <w:tcPr>
            <w:tcW w:w="5133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 and Health Sciences, University of Nottingham</w:t>
            </w:r>
          </w:p>
        </w:tc>
        <w:tc>
          <w:tcPr>
            <w:tcW w:w="1149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938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</w:t>
            </w:r>
          </w:p>
        </w:tc>
        <w:tc>
          <w:tcPr>
            <w:tcW w:w="171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Superviser</w:t>
            </w:r>
            <w:proofErr w:type="spellEnd"/>
          </w:p>
        </w:tc>
        <w:tc>
          <w:tcPr>
            <w:tcW w:w="5133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</w:t>
            </w:r>
          </w:p>
        </w:tc>
        <w:tc>
          <w:tcPr>
            <w:tcW w:w="171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Teacher</w:t>
            </w:r>
          </w:p>
        </w:tc>
        <w:tc>
          <w:tcPr>
            <w:tcW w:w="5133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Health Psychology Course, University of Nottingham</w:t>
            </w:r>
          </w:p>
        </w:tc>
        <w:tc>
          <w:tcPr>
            <w:tcW w:w="1149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171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Health Psychology, University of Bath</w:t>
            </w:r>
          </w:p>
        </w:tc>
        <w:tc>
          <w:tcPr>
            <w:tcW w:w="1149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</w:t>
            </w:r>
          </w:p>
        </w:tc>
        <w:tc>
          <w:tcPr>
            <w:tcW w:w="171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Psychology, University of Sheffield</w:t>
            </w:r>
          </w:p>
        </w:tc>
        <w:tc>
          <w:tcPr>
            <w:tcW w:w="1149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</w:t>
            </w:r>
          </w:p>
        </w:tc>
        <w:tc>
          <w:tcPr>
            <w:tcW w:w="171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Atopic Eczema, University of Nottingham</w:t>
            </w:r>
          </w:p>
        </w:tc>
        <w:tc>
          <w:tcPr>
            <w:tcW w:w="1149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 xml:space="preserve">Atopic Dermatitis, Eczema, </w:t>
            </w:r>
            <w:proofErr w:type="spellStart"/>
            <w:r>
              <w:rPr>
                <w:rStyle w:val="CommentsStyle"/>
                <w:b w:val="0"/>
              </w:rPr>
              <w:t>Hidradenitis</w:t>
            </w:r>
            <w:proofErr w:type="spellEnd"/>
            <w:r>
              <w:rPr>
                <w:rStyle w:val="CommentsStyle"/>
                <w:b w:val="0"/>
              </w:rPr>
              <w:t xml:space="preserve"> </w:t>
            </w:r>
            <w:proofErr w:type="spellStart"/>
            <w:r>
              <w:rPr>
                <w:rStyle w:val="CommentsStyle"/>
                <w:b w:val="0"/>
              </w:rPr>
              <w:t>Suppurativa</w:t>
            </w:r>
            <w:proofErr w:type="spellEnd"/>
            <w:r>
              <w:rPr>
                <w:rStyle w:val="CommentsStyle"/>
                <w:b w:val="0"/>
              </w:rPr>
              <w:t>, Psoriasis, Psoriatic Arthritis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38194207, Middle Author, Cost-effectiveness of two online interventions supporting self-care for eczema for parents/</w:t>
            </w:r>
            <w:proofErr w:type="spellStart"/>
            <w:r>
              <w:t>carers</w:t>
            </w:r>
            <w:proofErr w:type="spellEnd"/>
            <w:r>
              <w:t xml:space="preserve"> and young people, National Institute for Health and Care Research (09-Jan-2024)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</w:t>
            </w:r>
          </w:p>
        </w:tc>
        <w:tc>
          <w:tcPr>
            <w:tcW w:w="893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37924282, Middle Author, Comparison of lotions, creams, gels and ointments for the treatment of childhood eczema: the BEE RCT, National Institute for Health and Care Research (Oct-2023)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35617974, Middle Author, Effectiveness and safety of lotion, cream, gel, and ointment emollients for childhood eczema: a pragmatic, </w:t>
            </w:r>
            <w:proofErr w:type="spellStart"/>
            <w:r>
              <w:t>randomised</w:t>
            </w:r>
            <w:proofErr w:type="spellEnd"/>
            <w:r>
              <w:t>, phase 4, superiority trial, National Institute for Health and Care Research (23-May-2022), Phase 4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4</w:t>
            </w:r>
          </w:p>
        </w:tc>
        <w:tc>
          <w:tcPr>
            <w:tcW w:w="893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29355894, First Author, How should minimally important change scores for the Patient-Oriented Eczema Measure be interpreted? A validation using varied methods, British Skin Foundation (17-Apr-2018)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 xml:space="preserve">: </w:t>
            </w:r>
            <w:proofErr w:type="spellStart"/>
            <w:r>
              <w:t>Harmonising</w:t>
            </w:r>
            <w:proofErr w:type="spellEnd"/>
            <w:r>
              <w:t xml:space="preserve"> Outcome Measures for Eczema (HOME) Initiative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Grant Receiver, NIHR School of Primary Care bridging/</w:t>
            </w:r>
            <w:proofErr w:type="spellStart"/>
            <w:r>
              <w:t>seedcorn</w:t>
            </w:r>
            <w:proofErr w:type="spellEnd"/>
            <w:r>
              <w:t xml:space="preserve"> funding, NIHR School for Primary Care Research (Oct-2022 - Mar-2033)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</w:t>
            </w:r>
          </w:p>
        </w:tc>
        <w:tc>
          <w:tcPr>
            <w:tcW w:w="893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Grant Receiver, Exploring the care pathway to diagnosis for patients with autoimmune blistering diseases, NIHR School for Primary Care Research (Apr-2023 - Dec-2024)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Grant Receiver, A qualitative study – lived experiences of Topical Corticosteroid Withdrawal (TSW) and navigating primary care with self-identified TSW, NIHR School for Primary Care Research (Apr-2023 - Dec-2024)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4</w:t>
            </w:r>
          </w:p>
        </w:tc>
        <w:tc>
          <w:tcPr>
            <w:tcW w:w="893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Grant Receiver, Providing public access to eczema questionnaires via smartphone applications, University of Nottingham Institute for Policy and Engagement (Jan-2021 - Jul-2021)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Using the Vitiligo Noticeability Scale in clinical trials and clinical practice: construct validity, interpretability, reliability and acceptability, Speaker, Jul-2021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Manager</w:t>
            </w:r>
            <w:r>
              <w:t>: Trial Development, UK Dermatology Clinical Trials Network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</w:t>
            </w:r>
          </w:p>
        </w:tc>
        <w:tc>
          <w:tcPr>
            <w:tcW w:w="893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Skin Foundation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</w:t>
            </w:r>
          </w:p>
        </w:tc>
        <w:tc>
          <w:tcPr>
            <w:tcW w:w="8934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 xml:space="preserve">: </w:t>
            </w:r>
            <w:proofErr w:type="spellStart"/>
            <w:r>
              <w:t>Harmonising</w:t>
            </w:r>
            <w:proofErr w:type="spellEnd"/>
            <w:r>
              <w:t xml:space="preserve"> Outcome Measures for Eczema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4</w:t>
            </w:r>
          </w:p>
        </w:tc>
        <w:tc>
          <w:tcPr>
            <w:tcW w:w="8934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Implementation Working Group - Universal Applicability, </w:t>
            </w:r>
            <w:proofErr w:type="spellStart"/>
            <w:r>
              <w:t>Harmonising</w:t>
            </w:r>
            <w:proofErr w:type="spellEnd"/>
            <w:r>
              <w:t xml:space="preserve"> Outcome Measures for Eczema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1473C" w:rsidRDefault="00584D08">
            <w:r>
              <w:t>1</w:t>
            </w:r>
          </w:p>
        </w:tc>
        <w:tc>
          <w:tcPr>
            <w:tcW w:w="2593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1473C" w:rsidRDefault="00584D08">
            <w:r>
              <w:t>2</w:t>
            </w:r>
          </w:p>
        </w:tc>
        <w:tc>
          <w:tcPr>
            <w:tcW w:w="2593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61473C" w:rsidRDefault="00584D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1473C" w:rsidRDefault="00584D08">
            <w:r>
              <w:t>3</w:t>
            </w:r>
          </w:p>
        </w:tc>
        <w:tc>
          <w:tcPr>
            <w:tcW w:w="2593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61473C" w:rsidRDefault="00584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584D08">
                <w:rPr>
                  <w:color w:val="0000FF" w:themeColor="hyperlink"/>
                  <w:u w:val="single"/>
                </w:rPr>
                <w:t>35663143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'Gran S', 'Chalmers JR', 'Stuart B', '</w:t>
            </w:r>
            <w:proofErr w:type="spellStart"/>
            <w:r w:rsidR="00584D08">
              <w:t>Santer</w:t>
            </w:r>
            <w:proofErr w:type="spellEnd"/>
            <w:r w:rsidR="00584D08">
              <w:t xml:space="preserve"> M', 'Bradshaw L', 'Gaunt DM', '</w:t>
            </w:r>
            <w:proofErr w:type="spellStart"/>
            <w:r w:rsidR="00584D08">
              <w:t>Ridd</w:t>
            </w:r>
            <w:proofErr w:type="spellEnd"/>
            <w:r w:rsidR="00584D08">
              <w:t xml:space="preserve"> MJ',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'Huang C', 'Francis NA', 'Thomas KS'], Do patient characteristics matter when calculating sample size for eczema clinical trials?, Sep-2021, 19-May-2021, Skin health and disease, 1(3):e42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584D08">
                <w:rPr>
                  <w:color w:val="0000FF" w:themeColor="hyperlink"/>
                  <w:u w:val="single"/>
                </w:rPr>
                <w:t>35596714</w:t>
              </w:r>
            </w:hyperlink>
            <w:r w:rsidR="00584D08">
              <w:t xml:space="preserve"> ['</w:t>
            </w:r>
            <w:proofErr w:type="spellStart"/>
            <w:r w:rsidR="00584D08">
              <w:t>Batchelor</w:t>
            </w:r>
            <w:proofErr w:type="spellEnd"/>
            <w:r w:rsidR="00584D08">
              <w:t xml:space="preserve"> JM', 'Gran S', 'Leighton P',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'Montgomery AA', 'Tan W', 'Ahmed I', 'Thomas KS'], Using the Vitiligo Noticeability Scale in clinical trials: construct validity, interpretability, reliability and acceptability, Oct-2022, 7-Jul-2022, The British journal of dermatology, 187(4):548-556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584D08">
                <w:rPr>
                  <w:color w:val="0000FF" w:themeColor="hyperlink"/>
                  <w:u w:val="single"/>
                </w:rPr>
                <w:t>35570744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'Chan WY', 'Sanchez E', '</w:t>
            </w:r>
            <w:proofErr w:type="spellStart"/>
            <w:r w:rsidR="00584D08">
              <w:t>Horder</w:t>
            </w:r>
            <w:proofErr w:type="spellEnd"/>
            <w:r w:rsidR="00584D08">
              <w:t xml:space="preserve"> J', '</w:t>
            </w:r>
            <w:proofErr w:type="spellStart"/>
            <w:r w:rsidR="00584D08">
              <w:t>Newrick</w:t>
            </w:r>
            <w:proofErr w:type="spellEnd"/>
            <w:r w:rsidR="00584D08">
              <w:t xml:space="preserve"> F', '</w:t>
            </w:r>
            <w:proofErr w:type="spellStart"/>
            <w:r w:rsidR="00584D08">
              <w:t>Marfil</w:t>
            </w:r>
            <w:proofErr w:type="spellEnd"/>
            <w:r w:rsidR="00584D08">
              <w:t xml:space="preserve"> J', 'McMillan A', '</w:t>
            </w:r>
            <w:proofErr w:type="spellStart"/>
            <w:r w:rsidR="00584D08">
              <w:t>Wisniowski</w:t>
            </w:r>
            <w:proofErr w:type="spellEnd"/>
            <w:r w:rsidR="00584D08">
              <w:t xml:space="preserve"> B', '</w:t>
            </w:r>
            <w:proofErr w:type="spellStart"/>
            <w:r w:rsidR="00584D08">
              <w:t>Mahmood</w:t>
            </w:r>
            <w:proofErr w:type="spellEnd"/>
            <w:r w:rsidR="00584D08">
              <w:t xml:space="preserve"> S', '</w:t>
            </w:r>
            <w:proofErr w:type="spellStart"/>
            <w:r w:rsidR="00584D08">
              <w:t>Papanikolaou</w:t>
            </w:r>
            <w:proofErr w:type="spellEnd"/>
            <w:r w:rsidR="00584D08">
              <w:t xml:space="preserve"> X', 'Lee L', '</w:t>
            </w:r>
            <w:proofErr w:type="spellStart"/>
            <w:r w:rsidR="00584D08">
              <w:t>Wechalekar</w:t>
            </w:r>
            <w:proofErr w:type="spellEnd"/>
            <w:r w:rsidR="00584D08">
              <w:t xml:space="preserve"> A', '</w:t>
            </w:r>
            <w:proofErr w:type="spellStart"/>
            <w:r w:rsidR="00584D08">
              <w:t>Popat</w:t>
            </w:r>
            <w:proofErr w:type="spellEnd"/>
            <w:r w:rsidR="00584D08">
              <w:t xml:space="preserve"> R', '</w:t>
            </w:r>
            <w:proofErr w:type="spellStart"/>
            <w:r w:rsidR="00584D08">
              <w:t>Sive</w:t>
            </w:r>
            <w:proofErr w:type="spellEnd"/>
            <w:r w:rsidR="00584D08">
              <w:t xml:space="preserve"> J', '</w:t>
            </w:r>
            <w:proofErr w:type="spellStart"/>
            <w:r w:rsidR="00584D08">
              <w:t>Kyriakou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Xu</w:t>
            </w:r>
            <w:proofErr w:type="spellEnd"/>
            <w:r w:rsidR="00584D08">
              <w:t xml:space="preserve"> K', '</w:t>
            </w:r>
            <w:proofErr w:type="spellStart"/>
            <w:r w:rsidR="00584D08">
              <w:t>Nastouli</w:t>
            </w:r>
            <w:proofErr w:type="spellEnd"/>
            <w:r w:rsidR="00584D08">
              <w:t xml:space="preserve"> E', 'Yong KL', 'Rabin N'], Patients with plasma cell disorders undergoing autologous stem cell transplant retain their humoral response to COVID-19 vaccination but falling titers emphasize the importance of re-vaccination, Oct-2022, 14-May-2022, Leukemia &amp; lymphoma, 63(10):2489-2493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4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584D08">
                <w:rPr>
                  <w:color w:val="0000FF" w:themeColor="hyperlink"/>
                  <w:u w:val="single"/>
                </w:rPr>
                <w:t>33977561</w:t>
              </w:r>
            </w:hyperlink>
            <w:r w:rsidR="00584D08">
              <w:t xml:space="preserve"> ['Stuart BL',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'Pattinson RL', 'Chalmers JR', '</w:t>
            </w:r>
            <w:proofErr w:type="spellStart"/>
            <w:r w:rsidR="00584D08">
              <w:t>Grindlay</w:t>
            </w:r>
            <w:proofErr w:type="spellEnd"/>
            <w:r w:rsidR="00584D08">
              <w:t xml:space="preserve"> D', 'Rogers NK', '</w:t>
            </w:r>
            <w:proofErr w:type="spellStart"/>
            <w:r w:rsidR="00584D08">
              <w:t>Grinich</w:t>
            </w:r>
            <w:proofErr w:type="spellEnd"/>
            <w:r w:rsidR="00584D08">
              <w:t xml:space="preserve"> E', '</w:t>
            </w:r>
            <w:proofErr w:type="spellStart"/>
            <w:r w:rsidR="00584D08">
              <w:t>Pawlitschek</w:t>
            </w:r>
            <w:proofErr w:type="spellEnd"/>
            <w:r w:rsidR="00584D08">
              <w:t xml:space="preserve"> T', 'Simpson EL', 'Thomas KS'], Measurement properties of patient-reported outcome measures for eczema control: a systematic review, Oct-2021, 27-May-2021, Journal of the European Academy of Dermatology and Venereology : JEADV, 35(10):1987-1993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5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584D08">
                <w:rPr>
                  <w:color w:val="0000FF" w:themeColor="hyperlink"/>
                  <w:u w:val="single"/>
                </w:rPr>
                <w:t>24814298</w:t>
              </w:r>
            </w:hyperlink>
            <w:r w:rsidR="00584D08">
              <w:t xml:space="preserve"> ['Bundy C', '</w:t>
            </w:r>
            <w:proofErr w:type="spellStart"/>
            <w:r w:rsidR="00584D08">
              <w:t>Borthwick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McAteer</w:t>
            </w:r>
            <w:proofErr w:type="spellEnd"/>
            <w:r w:rsidR="00584D08">
              <w:t xml:space="preserve"> H', '</w:t>
            </w:r>
            <w:proofErr w:type="spellStart"/>
            <w:r w:rsidR="00584D08">
              <w:t>Cordingley</w:t>
            </w:r>
            <w:proofErr w:type="spellEnd"/>
            <w:r w:rsidR="00584D08">
              <w:t xml:space="preserve"> L',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'Bristow P', 'McBride S'], Psoriasis: snapshots of the unspoken: using novel methods to explore patients' personal models of psoriasis and the impact on well-being, Oct-2014, 10-Sep-2014, The British journal of dermatology, 171(4):825-31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6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584D08">
                <w:rPr>
                  <w:color w:val="0000FF" w:themeColor="hyperlink"/>
                  <w:u w:val="single"/>
                </w:rPr>
                <w:t>37432466</w:t>
              </w:r>
            </w:hyperlink>
            <w:r w:rsidR="00584D08">
              <w:t xml:space="preserve"> ['Jacobson ME', 'Thomas KS',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CJ', 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'Williams HC',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'Schmitt J',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'Simpson EL'], Implementation of the HOME core outcome set for clinical trials of atopic eczema-barriers and opportunities: the HOME IX meeting report, Nov-2023, 11-Jul-2023, Archives of dermatological research, 315(9):2617-2622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7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584D08">
                <w:rPr>
                  <w:color w:val="0000FF" w:themeColor="hyperlink"/>
                  <w:u w:val="single"/>
                </w:rPr>
                <w:t>34050935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'Lancaster N', 'McPhee M', 'Bundy C', 'Ingram JR', 'Leighton P', '</w:t>
            </w:r>
            <w:proofErr w:type="spellStart"/>
            <w:r w:rsidR="00584D08">
              <w:t>Henaghan</w:t>
            </w:r>
            <w:proofErr w:type="spellEnd"/>
            <w:r w:rsidR="00584D08">
              <w:t xml:space="preserve">-Sykes K', 'Thomas KS'], Thematic synthesis of the experiences of people with </w:t>
            </w:r>
            <w:proofErr w:type="spellStart"/>
            <w:r w:rsidR="00584D08">
              <w:t>hidradenitis</w:t>
            </w:r>
            <w:proofErr w:type="spellEnd"/>
            <w:r w:rsidR="00584D08">
              <w:t xml:space="preserve"> </w:t>
            </w:r>
            <w:proofErr w:type="spellStart"/>
            <w:r w:rsidR="00584D08">
              <w:t>suppurativa</w:t>
            </w:r>
            <w:proofErr w:type="spellEnd"/>
            <w:r w:rsidR="00584D08">
              <w:t>: a systematic review, Nov-2021, 10-Aug-2021, The British journal of dermatology, 185(5):921-934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8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584D08">
                <w:rPr>
                  <w:color w:val="0000FF" w:themeColor="hyperlink"/>
                  <w:u w:val="single"/>
                </w:rPr>
                <w:t>35080030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'Page MJ', 'Williams HC'], Quantity does not make quality': when is there a case for repeating a network meta-analysis?, May-2022, 16-Mar-2022, The British journal of dermatology, 186(5):911-913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9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584D08">
                <w:rPr>
                  <w:color w:val="0000FF" w:themeColor="hyperlink"/>
                  <w:u w:val="single"/>
                </w:rPr>
                <w:t>29672835</w:t>
              </w:r>
            </w:hyperlink>
            <w:r w:rsidR="00584D08">
              <w:t xml:space="preserve"> ['Chalmers JR', 'Thomas KS',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C', 'Williams HC', '</w:t>
            </w:r>
            <w:proofErr w:type="spellStart"/>
            <w:r w:rsidR="00584D08">
              <w:t>Prinsen</w:t>
            </w:r>
            <w:proofErr w:type="spellEnd"/>
            <w:r w:rsidR="00584D08">
              <w:t xml:space="preserve"> CA',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'Simpson E',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'Boers M', '</w:t>
            </w:r>
            <w:proofErr w:type="spellStart"/>
            <w:r w:rsidR="00584D08">
              <w:t>Barbarot</w:t>
            </w:r>
            <w:proofErr w:type="spellEnd"/>
            <w:r w:rsidR="00584D08">
              <w:t xml:space="preserve"> S', '</w:t>
            </w:r>
            <w:proofErr w:type="spellStart"/>
            <w:r w:rsidR="00584D08">
              <w:t>Stalder</w:t>
            </w:r>
            <w:proofErr w:type="spellEnd"/>
            <w:r w:rsidR="00584D08">
              <w:t xml:space="preserve"> JF', '</w:t>
            </w:r>
            <w:proofErr w:type="spellStart"/>
            <w:r w:rsidR="00584D08">
              <w:t>Abuabara</w:t>
            </w:r>
            <w:proofErr w:type="spellEnd"/>
            <w:r w:rsidR="00584D08">
              <w:t xml:space="preserve"> K', 'Aoki V', '</w:t>
            </w:r>
            <w:proofErr w:type="spellStart"/>
            <w:r w:rsidR="00584D08">
              <w:t>Ardeleanu</w:t>
            </w:r>
            <w:proofErr w:type="spellEnd"/>
            <w:r w:rsidR="00584D08">
              <w:t xml:space="preserve"> M', 'Armstrong J', 'Bang B', '</w:t>
            </w:r>
            <w:proofErr w:type="spellStart"/>
            <w:r w:rsidR="00584D08">
              <w:t>Berents</w:t>
            </w:r>
            <w:proofErr w:type="spellEnd"/>
            <w:r w:rsidR="00584D08">
              <w:t xml:space="preserve"> TL', 'Burton T', 'Butler L', '</w:t>
            </w:r>
            <w:proofErr w:type="spellStart"/>
            <w:r w:rsidR="00584D08">
              <w:t>Chubachi</w:t>
            </w:r>
            <w:proofErr w:type="spellEnd"/>
            <w:r w:rsidR="00584D08">
              <w:t xml:space="preserve"> T', '</w:t>
            </w:r>
            <w:proofErr w:type="spellStart"/>
            <w:r w:rsidR="00584D08">
              <w:t>Cresswell</w:t>
            </w:r>
            <w:proofErr w:type="spellEnd"/>
            <w:r w:rsidR="00584D08">
              <w:t>-Melville A', '</w:t>
            </w:r>
            <w:proofErr w:type="spellStart"/>
            <w:r w:rsidR="00584D08">
              <w:t>DeLozier</w:t>
            </w:r>
            <w:proofErr w:type="spellEnd"/>
            <w:r w:rsidR="00584D08">
              <w:t xml:space="preserve"> A', 'Eckert L', '</w:t>
            </w:r>
            <w:proofErr w:type="spellStart"/>
            <w:r w:rsidR="00584D08">
              <w:t>Eichenfield</w:t>
            </w:r>
            <w:proofErr w:type="spellEnd"/>
            <w:r w:rsidR="00584D08">
              <w:t xml:space="preserve"> L', '</w:t>
            </w:r>
            <w:proofErr w:type="spellStart"/>
            <w:r w:rsidR="00584D08">
              <w:t>Flohr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Futamura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Gadkari</w:t>
            </w:r>
            <w:proofErr w:type="spellEnd"/>
            <w:r w:rsidR="00584D08">
              <w:t xml:space="preserve"> A', '</w:t>
            </w:r>
            <w:proofErr w:type="spellStart"/>
            <w:r w:rsidR="00584D08">
              <w:t>Gjerde</w:t>
            </w:r>
            <w:proofErr w:type="spellEnd"/>
            <w:r w:rsidR="00584D08">
              <w:t xml:space="preserve"> ES', 'van </w:t>
            </w:r>
            <w:proofErr w:type="spellStart"/>
            <w:r w:rsidR="00584D08">
              <w:t>Halewijn</w:t>
            </w:r>
            <w:proofErr w:type="spellEnd"/>
            <w:r w:rsidR="00584D08">
              <w:t xml:space="preserve"> KF', 'Hawkes C',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'Howie L', 'Humphreys R', 'Ishii HA', '</w:t>
            </w:r>
            <w:proofErr w:type="spellStart"/>
            <w:r w:rsidR="00584D08">
              <w:t>Kataoka</w:t>
            </w:r>
            <w:proofErr w:type="spellEnd"/>
            <w:r w:rsidR="00584D08">
              <w:t xml:space="preserve"> Y', </w:t>
            </w:r>
            <w:r w:rsidR="00584D08">
              <w:lastRenderedPageBreak/>
              <w:t>'Katayama I', '</w:t>
            </w:r>
            <w:proofErr w:type="spellStart"/>
            <w:r w:rsidR="00584D08">
              <w:t>Kouwenhoven</w:t>
            </w:r>
            <w:proofErr w:type="spellEnd"/>
            <w:r w:rsidR="00584D08">
              <w:t xml:space="preserve"> W', '</w:t>
            </w:r>
            <w:proofErr w:type="spellStart"/>
            <w:r w:rsidR="00584D08">
              <w:t>Langan</w:t>
            </w:r>
            <w:proofErr w:type="spellEnd"/>
            <w:r w:rsidR="00584D08">
              <w:t xml:space="preserve"> SM', 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</w:t>
            </w:r>
            <w:proofErr w:type="spellStart"/>
            <w:r w:rsidR="00584D08">
              <w:t>Merhand</w:t>
            </w:r>
            <w:proofErr w:type="spellEnd"/>
            <w:r w:rsidR="00584D08">
              <w:t xml:space="preserve"> S', 'Mina-Osorio P', '</w:t>
            </w:r>
            <w:proofErr w:type="spellStart"/>
            <w:r w:rsidR="00584D08">
              <w:t>Murota</w:t>
            </w:r>
            <w:proofErr w:type="spellEnd"/>
            <w:r w:rsidR="00584D08">
              <w:t xml:space="preserve"> H', 'Nakahara T', '</w:t>
            </w:r>
            <w:proofErr w:type="spellStart"/>
            <w:r w:rsidR="00584D08">
              <w:t>Nunes</w:t>
            </w:r>
            <w:proofErr w:type="spellEnd"/>
            <w:r w:rsidR="00584D08">
              <w:t xml:space="preserve"> FP', '</w:t>
            </w:r>
            <w:proofErr w:type="spellStart"/>
            <w:r w:rsidR="00584D08">
              <w:t>Nygaard</w:t>
            </w:r>
            <w:proofErr w:type="spellEnd"/>
            <w:r w:rsidR="00584D08">
              <w:t xml:space="preserve"> U', '</w:t>
            </w:r>
            <w:proofErr w:type="spellStart"/>
            <w:r w:rsidR="00584D08">
              <w:t>Nygårdas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Ohya</w:t>
            </w:r>
            <w:proofErr w:type="spellEnd"/>
            <w:r w:rsidR="00584D08">
              <w:t xml:space="preserve"> Y', 'Ono E', '</w:t>
            </w:r>
            <w:proofErr w:type="spellStart"/>
            <w:r w:rsidR="00584D08">
              <w:t>Rehbinder</w:t>
            </w:r>
            <w:proofErr w:type="spellEnd"/>
            <w:r w:rsidR="00584D08">
              <w:t xml:space="preserve"> E', 'Rogers NK', '</w:t>
            </w:r>
            <w:proofErr w:type="spellStart"/>
            <w:r w:rsidR="00584D08">
              <w:t>Romeijn</w:t>
            </w:r>
            <w:proofErr w:type="spellEnd"/>
            <w:r w:rsidR="00584D08">
              <w:t xml:space="preserve"> GLE', '</w:t>
            </w:r>
            <w:proofErr w:type="spellStart"/>
            <w:r w:rsidR="00584D08">
              <w:t>Schuttelaar</w:t>
            </w:r>
            <w:proofErr w:type="spellEnd"/>
            <w:r w:rsidR="00584D08">
              <w:t xml:space="preserve"> MLA', 'Sears AV', 'Simpson MA', 'Singh JA', '</w:t>
            </w:r>
            <w:proofErr w:type="spellStart"/>
            <w:r w:rsidR="00584D08">
              <w:t>Srour</w:t>
            </w:r>
            <w:proofErr w:type="spellEnd"/>
            <w:r w:rsidR="00584D08">
              <w:t xml:space="preserve"> J', 'Stuart B', '</w:t>
            </w:r>
            <w:proofErr w:type="spellStart"/>
            <w:r w:rsidR="00584D08">
              <w:t>Svensson</w:t>
            </w:r>
            <w:proofErr w:type="spellEnd"/>
            <w:r w:rsidR="00584D08">
              <w:t xml:space="preserve"> Å', '</w:t>
            </w:r>
            <w:proofErr w:type="spellStart"/>
            <w:r w:rsidR="00584D08">
              <w:t>Talmo</w:t>
            </w:r>
            <w:proofErr w:type="spellEnd"/>
            <w:r w:rsidR="00584D08">
              <w:t xml:space="preserve"> G', '</w:t>
            </w:r>
            <w:proofErr w:type="spellStart"/>
            <w:r w:rsidR="00584D08">
              <w:t>Talmo</w:t>
            </w:r>
            <w:proofErr w:type="spellEnd"/>
            <w:r w:rsidR="00584D08">
              <w:t xml:space="preserve"> H', 'Teixeira HD', '</w:t>
            </w:r>
            <w:proofErr w:type="spellStart"/>
            <w:r w:rsidR="00584D08">
              <w:t>Thyssen</w:t>
            </w:r>
            <w:proofErr w:type="spellEnd"/>
            <w:r w:rsidR="00584D08">
              <w:t xml:space="preserve"> JP', 'Todd G', '</w:t>
            </w:r>
            <w:proofErr w:type="spellStart"/>
            <w:r w:rsidR="00584D08">
              <w:t>Torchet</w:t>
            </w:r>
            <w:proofErr w:type="spellEnd"/>
            <w:r w:rsidR="00584D08">
              <w:t xml:space="preserve"> F', '</w:t>
            </w:r>
            <w:proofErr w:type="spellStart"/>
            <w:r w:rsidR="00584D08">
              <w:t>Volke</w:t>
            </w:r>
            <w:proofErr w:type="spellEnd"/>
            <w:r w:rsidR="00584D08">
              <w:t xml:space="preserve"> A', 'von </w:t>
            </w:r>
            <w:proofErr w:type="spellStart"/>
            <w:r w:rsidR="00584D08">
              <w:t>Kobyletzki</w:t>
            </w:r>
            <w:proofErr w:type="spellEnd"/>
            <w:r w:rsidR="00584D08">
              <w:t xml:space="preserve"> L', '</w:t>
            </w:r>
            <w:proofErr w:type="spellStart"/>
            <w:r w:rsidR="00584D08">
              <w:t>Weisshaar</w:t>
            </w:r>
            <w:proofErr w:type="spellEnd"/>
            <w:r w:rsidR="00584D08">
              <w:t xml:space="preserve"> E', '</w:t>
            </w:r>
            <w:proofErr w:type="spellStart"/>
            <w:r w:rsidR="00584D08">
              <w:t>Wollenberg</w:t>
            </w:r>
            <w:proofErr w:type="spellEnd"/>
            <w:r w:rsidR="00584D08">
              <w:t xml:space="preserve"> A', '</w:t>
            </w:r>
            <w:proofErr w:type="spellStart"/>
            <w:r w:rsidR="00584D08">
              <w:t>Zaniboni</w:t>
            </w:r>
            <w:proofErr w:type="spellEnd"/>
            <w:r w:rsidR="00584D08">
              <w:t xml:space="preserve"> M'], Report from the fifth international consensus meeting to harmonize core outcome measures for atopic eczema/dermatitis clinical trials (HOME initiative), May-2018, 19-Apr-2018, The British journal of dermatology, 178(5):e332-e341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lastRenderedPageBreak/>
              <w:t>10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584D08">
                <w:rPr>
                  <w:color w:val="0000FF" w:themeColor="hyperlink"/>
                  <w:u w:val="single"/>
                </w:rPr>
                <w:t>38316467</w:t>
              </w:r>
            </w:hyperlink>
            <w:r w:rsidR="00584D08">
              <w:t xml:space="preserve"> ['Greenwell K', '</w:t>
            </w:r>
            <w:proofErr w:type="spellStart"/>
            <w:r w:rsidR="00584D08">
              <w:t>Becque</w:t>
            </w:r>
            <w:proofErr w:type="spellEnd"/>
            <w:r w:rsidR="00584D08">
              <w:t xml:space="preserve"> T', '</w:t>
            </w:r>
            <w:proofErr w:type="spellStart"/>
            <w:r w:rsidR="00584D08">
              <w:t>Sivyer</w:t>
            </w:r>
            <w:proofErr w:type="spellEnd"/>
            <w:r w:rsidR="00584D08">
              <w:t xml:space="preserve"> K', 'Steele M', 'Denison-Day J',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Ridd</w:t>
            </w:r>
            <w:proofErr w:type="spellEnd"/>
            <w:r w:rsidR="00584D08">
              <w:t xml:space="preserve"> MJ', 'Roberts A', 'Lawton S', '</w:t>
            </w:r>
            <w:proofErr w:type="spellStart"/>
            <w:r w:rsidR="00584D08">
              <w:t>Langan</w:t>
            </w:r>
            <w:proofErr w:type="spellEnd"/>
            <w:r w:rsidR="00584D08">
              <w:t xml:space="preserve"> SM', 'Hooper J', '</w:t>
            </w:r>
            <w:proofErr w:type="spellStart"/>
            <w:r w:rsidR="00584D08">
              <w:t>Wilczynska</w:t>
            </w:r>
            <w:proofErr w:type="spellEnd"/>
            <w:r w:rsidR="00584D08">
              <w:t xml:space="preserve"> S', 'Griffiths G', '</w:t>
            </w:r>
            <w:proofErr w:type="spellStart"/>
            <w:r w:rsidR="00584D08">
              <w:t>Sach</w:t>
            </w:r>
            <w:proofErr w:type="spellEnd"/>
            <w:r w:rsidR="00584D08">
              <w:t xml:space="preserve"> TH', 'Little P', 'Williams HC', 'Thomas KS', 'Yardley L', 'Muller I', '</w:t>
            </w:r>
            <w:proofErr w:type="spellStart"/>
            <w:r w:rsidR="00584D08">
              <w:t>Santer</w:t>
            </w:r>
            <w:proofErr w:type="spellEnd"/>
            <w:r w:rsidR="00584D08">
              <w:t xml:space="preserve"> M', 'Stuart B'], Online </w:t>
            </w:r>
            <w:proofErr w:type="spellStart"/>
            <w:r w:rsidR="00584D08">
              <w:t>behavioural</w:t>
            </w:r>
            <w:proofErr w:type="spellEnd"/>
            <w:r w:rsidR="00584D08">
              <w:t xml:space="preserve"> interventions for children and young people with eczema: a quantitative evaluation, Jun-2024, 30-May-2024, The British journal of general practice : the journal of the Royal College of       General Practitioners, 74(743):e379-e386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11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584D08">
                <w:rPr>
                  <w:color w:val="0000FF" w:themeColor="hyperlink"/>
                  <w:u w:val="single"/>
                </w:rPr>
                <w:t>35351441</w:t>
              </w:r>
            </w:hyperlink>
            <w:r w:rsidR="00584D08">
              <w:t xml:space="preserve"> ['Williams HC', 'Schmitt J', 'Thomas KS',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'Simpson EL',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CJ', 'Chalmers JR', '</w:t>
            </w:r>
            <w:proofErr w:type="spellStart"/>
            <w:r w:rsidR="00584D08">
              <w:t>Furue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'Singh JA', 'Boers M'], The HOME Core outcome set for clinical trials of atopic dermatitis, Jun-2022, 26-Mar-2022, The Journal of allergy and clinical immunology, 149(6):1899-1911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12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584D08">
                <w:rPr>
                  <w:color w:val="0000FF" w:themeColor="hyperlink"/>
                  <w:u w:val="single"/>
                </w:rPr>
                <w:t>30720903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'Thomas KS', 'Sears AV', 'Nasr I', '</w:t>
            </w:r>
            <w:proofErr w:type="spellStart"/>
            <w:r w:rsidR="00584D08">
              <w:t>Wollenberg</w:t>
            </w:r>
            <w:proofErr w:type="spellEnd"/>
            <w:r w:rsidR="00584D08">
              <w:t xml:space="preserve"> A', '</w:t>
            </w:r>
            <w:proofErr w:type="spellStart"/>
            <w:r w:rsidR="00584D08">
              <w:t>Schuttelaar</w:t>
            </w:r>
            <w:proofErr w:type="spellEnd"/>
            <w:r w:rsidR="00584D08">
              <w:t xml:space="preserve"> MLA', '</w:t>
            </w:r>
            <w:proofErr w:type="spellStart"/>
            <w:r w:rsidR="00584D08">
              <w:t>Romeijn</w:t>
            </w:r>
            <w:proofErr w:type="spellEnd"/>
            <w:r w:rsidR="00584D08">
              <w:t xml:space="preserve"> GLE', '</w:t>
            </w:r>
            <w:proofErr w:type="spellStart"/>
            <w:r w:rsidR="00584D08">
              <w:t>Paller</w:t>
            </w:r>
            <w:proofErr w:type="spellEnd"/>
            <w:r w:rsidR="00584D08">
              <w:t xml:space="preserve"> AS', 'Mueller K', '</w:t>
            </w:r>
            <w:proofErr w:type="spellStart"/>
            <w:r w:rsidR="00584D08">
              <w:t>Doytcheva</w:t>
            </w:r>
            <w:proofErr w:type="spellEnd"/>
            <w:r w:rsidR="00584D08">
              <w:t xml:space="preserve"> K', '</w:t>
            </w:r>
            <w:proofErr w:type="spellStart"/>
            <w:r w:rsidR="00584D08">
              <w:t>Kataoka</w:t>
            </w:r>
            <w:proofErr w:type="spellEnd"/>
            <w:r w:rsidR="00584D08">
              <w:t xml:space="preserve"> Y', '</w:t>
            </w:r>
            <w:proofErr w:type="spellStart"/>
            <w:r w:rsidR="00584D08">
              <w:t>Daguze</w:t>
            </w:r>
            <w:proofErr w:type="spellEnd"/>
            <w:r w:rsidR="00584D08">
              <w:t xml:space="preserve"> J', '</w:t>
            </w:r>
            <w:proofErr w:type="spellStart"/>
            <w:r w:rsidR="00584D08">
              <w:t>Barbarot</w:t>
            </w:r>
            <w:proofErr w:type="spellEnd"/>
            <w:r w:rsidR="00584D08">
              <w:t xml:space="preserve"> S', 'von </w:t>
            </w:r>
            <w:proofErr w:type="spellStart"/>
            <w:r w:rsidR="00584D08">
              <w:t>Kobyletzki</w:t>
            </w:r>
            <w:proofErr w:type="spellEnd"/>
            <w:r w:rsidR="00584D08">
              <w:t xml:space="preserve"> LB', 'Beckman L', '</w:t>
            </w:r>
            <w:proofErr w:type="spellStart"/>
            <w:r w:rsidR="00584D08">
              <w:t>Ratib</w:t>
            </w:r>
            <w:proofErr w:type="spellEnd"/>
            <w:r w:rsidR="00584D08">
              <w:t xml:space="preserve"> S', '</w:t>
            </w:r>
            <w:proofErr w:type="spellStart"/>
            <w:r w:rsidR="00584D08">
              <w:t>Cowdell</w:t>
            </w:r>
            <w:proofErr w:type="spellEnd"/>
            <w:r w:rsidR="00584D08">
              <w:t xml:space="preserve"> F', '</w:t>
            </w:r>
            <w:proofErr w:type="spellStart"/>
            <w:r w:rsidR="00584D08">
              <w:t>Santer</w:t>
            </w:r>
            <w:proofErr w:type="spellEnd"/>
            <w:r w:rsidR="00584D08">
              <w:t xml:space="preserve"> M', 'Chalmers JR'], Defining and measuring 'eczema control': an international qualitative study to explore the views of those living with and treating atopic eczema, Jun-2019, 8-Apr-2019, Journal of the European Academy of Dermatology and Venereology : JEADV, 33(6):1124-1132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13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584D08">
                <w:rPr>
                  <w:color w:val="0000FF" w:themeColor="hyperlink"/>
                  <w:u w:val="single"/>
                </w:rPr>
                <w:t>33393074</w:t>
              </w:r>
            </w:hyperlink>
            <w:r w:rsidR="00584D08">
              <w:t xml:space="preserve"> ['Thomas KS',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CA', 'Chalmers JR', 'Simpson E',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'Williams HC', 'Schmitt J', '</w:t>
            </w:r>
            <w:proofErr w:type="spellStart"/>
            <w:r w:rsidR="00584D08">
              <w:t>Gabes</w:t>
            </w:r>
            <w:proofErr w:type="spellEnd"/>
            <w:r w:rsidR="00584D08">
              <w:t xml:space="preserve"> M',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'Stuart BL', '</w:t>
            </w:r>
            <w:proofErr w:type="spellStart"/>
            <w:r w:rsidR="00584D08">
              <w:t>Grinich</w:t>
            </w:r>
            <w:proofErr w:type="spellEnd"/>
            <w:r w:rsidR="00584D08">
              <w:t xml:space="preserve"> E', '</w:t>
            </w:r>
            <w:proofErr w:type="spellStart"/>
            <w:r w:rsidR="00584D08">
              <w:t>Pawlitschek</w:t>
            </w:r>
            <w:proofErr w:type="spellEnd"/>
            <w:r w:rsidR="00584D08">
              <w:t xml:space="preserve"> T', 'Burton T', 'Howie L', '</w:t>
            </w:r>
            <w:proofErr w:type="spellStart"/>
            <w:r w:rsidR="00584D08">
              <w:t>Gadkari</w:t>
            </w:r>
            <w:proofErr w:type="spellEnd"/>
            <w:r w:rsidR="00584D08">
              <w:t xml:space="preserve"> A', 'Eckert L', 'Ebata T', 'Boers M', 'Saeki H', 'Nakahara T',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N'], Recommended core outcome instruments for health-related quality of life, long-term control and itch intensity in atopic eczema trials: results of the HOME VII consensus meeting, Jul-2021, 8-Feb-2021, The British journal of dermatology, 185(1):139-146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14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584D08">
                <w:rPr>
                  <w:color w:val="0000FF" w:themeColor="hyperlink"/>
                  <w:u w:val="single"/>
                </w:rPr>
                <w:t>34632575</w:t>
              </w:r>
            </w:hyperlink>
            <w:r w:rsidR="00584D08">
              <w:t xml:space="preserve"> ['Chan WY',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'Wilson W', 'Sanchez E', '</w:t>
            </w:r>
            <w:proofErr w:type="spellStart"/>
            <w:r w:rsidR="00584D08">
              <w:t>Ainley</w:t>
            </w:r>
            <w:proofErr w:type="spellEnd"/>
            <w:r w:rsidR="00584D08">
              <w:t xml:space="preserve"> L', '</w:t>
            </w:r>
            <w:proofErr w:type="spellStart"/>
            <w:r w:rsidR="00584D08">
              <w:t>Chavda</w:t>
            </w:r>
            <w:proofErr w:type="spellEnd"/>
            <w:r w:rsidR="00584D08">
              <w:t xml:space="preserve"> SJ', 'Dowling E', '</w:t>
            </w:r>
            <w:proofErr w:type="spellStart"/>
            <w:r w:rsidR="00584D08">
              <w:t>Correia</w:t>
            </w:r>
            <w:proofErr w:type="spellEnd"/>
            <w:r w:rsidR="00584D08">
              <w:t xml:space="preserve"> N', '</w:t>
            </w:r>
            <w:proofErr w:type="spellStart"/>
            <w:r w:rsidR="00584D08">
              <w:t>Lecat</w:t>
            </w:r>
            <w:proofErr w:type="spellEnd"/>
            <w:r w:rsidR="00584D08">
              <w:t xml:space="preserve"> CSY', 'McMillan A', '</w:t>
            </w:r>
            <w:proofErr w:type="spellStart"/>
            <w:r w:rsidR="00584D08">
              <w:t>Wisniowski</w:t>
            </w:r>
            <w:proofErr w:type="spellEnd"/>
            <w:r w:rsidR="00584D08">
              <w:t xml:space="preserve"> B', '</w:t>
            </w:r>
            <w:proofErr w:type="spellStart"/>
            <w:r w:rsidR="00584D08">
              <w:t>Mahmood</w:t>
            </w:r>
            <w:proofErr w:type="spellEnd"/>
            <w:r w:rsidR="00584D08">
              <w:t xml:space="preserve"> S', '</w:t>
            </w:r>
            <w:proofErr w:type="spellStart"/>
            <w:r w:rsidR="00584D08">
              <w:t>Papanikolaou</w:t>
            </w:r>
            <w:proofErr w:type="spellEnd"/>
            <w:r w:rsidR="00584D08">
              <w:t xml:space="preserve"> X', 'Lee L', '</w:t>
            </w:r>
            <w:proofErr w:type="spellStart"/>
            <w:r w:rsidR="00584D08">
              <w:t>Sive</w:t>
            </w:r>
            <w:proofErr w:type="spellEnd"/>
            <w:r w:rsidR="00584D08">
              <w:t xml:space="preserve"> J', '</w:t>
            </w:r>
            <w:proofErr w:type="spellStart"/>
            <w:r w:rsidR="00584D08">
              <w:t>Kyriakou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Wechalekar</w:t>
            </w:r>
            <w:proofErr w:type="spellEnd"/>
            <w:r w:rsidR="00584D08">
              <w:t xml:space="preserve"> A', '</w:t>
            </w:r>
            <w:proofErr w:type="spellStart"/>
            <w:r w:rsidR="00584D08">
              <w:t>Popat</w:t>
            </w:r>
            <w:proofErr w:type="spellEnd"/>
            <w:r w:rsidR="00584D08">
              <w:t xml:space="preserve"> R', 'Rabin N', '</w:t>
            </w:r>
            <w:proofErr w:type="spellStart"/>
            <w:r w:rsidR="00584D08">
              <w:t>Nastouli</w:t>
            </w:r>
            <w:proofErr w:type="spellEnd"/>
            <w:r w:rsidR="00584D08">
              <w:t xml:space="preserve"> E', 'Yong KL', 'Xu K'], Serological response to the BNT162b2 mRNA or ChAdOx1 nCoV-19 COVID-19 vaccine after first and second doses in patients with plasma cell disorders: influence of host and disease factors, Feb-2022, 10-Oct-2021, British journal of </w:t>
            </w:r>
            <w:proofErr w:type="spellStart"/>
            <w:r w:rsidR="00584D08">
              <w:t>haematology</w:t>
            </w:r>
            <w:proofErr w:type="spellEnd"/>
            <w:r w:rsidR="00584D08">
              <w:t>, 196(3):e21-e26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15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584D08">
                <w:rPr>
                  <w:color w:val="0000FF" w:themeColor="hyperlink"/>
                  <w:u w:val="single"/>
                </w:rPr>
                <w:t>38149635</w:t>
              </w:r>
            </w:hyperlink>
            <w:r w:rsidR="00584D08">
              <w:t xml:space="preserve"> ['Ingram JR', 'Bates J', '</w:t>
            </w:r>
            <w:proofErr w:type="spellStart"/>
            <w:r w:rsidR="00584D08">
              <w:t>Cannings</w:t>
            </w:r>
            <w:proofErr w:type="spellEnd"/>
            <w:r w:rsidR="00584D08">
              <w:t>-John R', 'Collier F', 'Gibbons A', 'Harris C', 'Hood K',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'Howes R', 'Leighton P', '</w:t>
            </w:r>
            <w:proofErr w:type="spellStart"/>
            <w:r w:rsidR="00584D08">
              <w:t>Riaz</w:t>
            </w:r>
            <w:proofErr w:type="spellEnd"/>
            <w:r w:rsidR="00584D08">
              <w:t xml:space="preserve"> M', 'Rodrigues J', 'Stanton H', 'Thomas KS', 'Thomas-Jones E'], Treatment of </w:t>
            </w:r>
            <w:proofErr w:type="spellStart"/>
            <w:r w:rsidR="00584D08">
              <w:t>Hidradenitis</w:t>
            </w:r>
            <w:proofErr w:type="spellEnd"/>
            <w:r w:rsidR="00584D08">
              <w:t xml:space="preserve"> </w:t>
            </w:r>
            <w:proofErr w:type="spellStart"/>
            <w:r w:rsidR="00584D08">
              <w:t>Suppurativa</w:t>
            </w:r>
            <w:proofErr w:type="spellEnd"/>
            <w:r w:rsidR="00584D08">
              <w:t xml:space="preserve"> Evaluation Study: the THESEUS prospective cohort study, Dec-2023, Health technology assessment (Winchester, England), 27(30):1-107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16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584D08">
                <w:rPr>
                  <w:color w:val="0000FF" w:themeColor="hyperlink"/>
                  <w:u w:val="single"/>
                </w:rPr>
                <w:t>35842231</w:t>
              </w:r>
            </w:hyperlink>
            <w:r w:rsidR="00584D08">
              <w:t xml:space="preserve"> ['</w:t>
            </w:r>
            <w:proofErr w:type="spellStart"/>
            <w:r w:rsidR="00584D08">
              <w:t>Gabes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Ragamin</w:t>
            </w:r>
            <w:proofErr w:type="spellEnd"/>
            <w:r w:rsidR="00584D08">
              <w:t xml:space="preserve"> A', 'Baker A', '</w:t>
            </w:r>
            <w:proofErr w:type="spellStart"/>
            <w:r w:rsidR="00584D08">
              <w:t>Kann</w:t>
            </w:r>
            <w:proofErr w:type="spellEnd"/>
            <w:r w:rsidR="00584D08">
              <w:t xml:space="preserve"> G', '</w:t>
            </w:r>
            <w:proofErr w:type="spellStart"/>
            <w:r w:rsidR="00584D08">
              <w:t>Donhauser</w:t>
            </w:r>
            <w:proofErr w:type="spellEnd"/>
            <w:r w:rsidR="00584D08">
              <w:t xml:space="preserve"> T', '</w:t>
            </w:r>
            <w:proofErr w:type="spellStart"/>
            <w:r w:rsidR="00584D08">
              <w:t>Gabes</w:t>
            </w:r>
            <w:proofErr w:type="spellEnd"/>
            <w:r w:rsidR="00584D08">
              <w:t xml:space="preserve"> D',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'Thomas KS', '</w:t>
            </w:r>
            <w:proofErr w:type="spellStart"/>
            <w:r w:rsidR="00584D08">
              <w:t>Oosterhaven</w:t>
            </w:r>
            <w:proofErr w:type="spellEnd"/>
            <w:r w:rsidR="00584D08">
              <w:t xml:space="preserve"> JAF', '</w:t>
            </w:r>
            <w:proofErr w:type="spellStart"/>
            <w:r w:rsidR="00584D08">
              <w:t>Pasmans</w:t>
            </w:r>
            <w:proofErr w:type="spellEnd"/>
            <w:r w:rsidR="00584D08">
              <w:t xml:space="preserve"> SGMA', '</w:t>
            </w:r>
            <w:proofErr w:type="spellStart"/>
            <w:r w:rsidR="00584D08">
              <w:t>Schuttelaar</w:t>
            </w:r>
            <w:proofErr w:type="spellEnd"/>
            <w:r w:rsidR="00584D08">
              <w:t xml:space="preserve"> ML',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C'], Content validity of the Recap of atopic eczema (RECAP) instrument in Dutch, English and German to measure eczema control in young people with atopic eczema: a cognitive interview study, Dec-2022, 19-Aug-2022, The British journal of dermatology, 187(6):919-926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17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584D08">
                <w:rPr>
                  <w:color w:val="0000FF" w:themeColor="hyperlink"/>
                  <w:u w:val="single"/>
                </w:rPr>
                <w:t>34514465</w:t>
              </w:r>
            </w:hyperlink>
            <w:r w:rsidR="00584D08">
              <w:t xml:space="preserve"> ['Steele M',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Santer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Sivyer</w:t>
            </w:r>
            <w:proofErr w:type="spellEnd"/>
            <w:r w:rsidR="00584D08">
              <w:t xml:space="preserve"> K', 'Lawton S', 'Roberts A', 'Teasdale E', 'Muller I', 'Greenwell K'], How has the COVID-19 pandemic affected eczema self-management and help seeking? A qualitative interview study with young people and parents/</w:t>
            </w:r>
            <w:proofErr w:type="spellStart"/>
            <w:r w:rsidR="00584D08">
              <w:t>carers</w:t>
            </w:r>
            <w:proofErr w:type="spellEnd"/>
            <w:r w:rsidR="00584D08">
              <w:t xml:space="preserve"> of children with eczema, Dec-2021, 23-Jun-2021, Skin health and disease, 1(4):e59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18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584D08">
                <w:rPr>
                  <w:color w:val="0000FF" w:themeColor="hyperlink"/>
                  <w:u w:val="single"/>
                </w:rPr>
                <w:t>37652555</w:t>
              </w:r>
            </w:hyperlink>
            <w:r w:rsidR="00584D08">
              <w:t xml:space="preserve"> ['Hailey L',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'Bundy C', '</w:t>
            </w:r>
            <w:proofErr w:type="spellStart"/>
            <w:r w:rsidR="00584D08">
              <w:t>Kirtley</w:t>
            </w:r>
            <w:proofErr w:type="spellEnd"/>
            <w:r w:rsidR="00584D08">
              <w:t xml:space="preserve"> S', 'Martin S', "O'Sullivan D", '</w:t>
            </w:r>
            <w:proofErr w:type="spellStart"/>
            <w:r w:rsidR="00584D08">
              <w:t>Steinkoening</w:t>
            </w:r>
            <w:proofErr w:type="spellEnd"/>
            <w:r w:rsidR="00584D08">
              <w:t xml:space="preserve"> I', '</w:t>
            </w:r>
            <w:proofErr w:type="spellStart"/>
            <w:r w:rsidR="00584D08">
              <w:t>Stepney</w:t>
            </w:r>
            <w:proofErr w:type="spellEnd"/>
            <w:r w:rsidR="00584D08">
              <w:t xml:space="preserve"> M', 'Coates LC'], Developing evidence-based patient-focused learning materials to support health </w:t>
            </w:r>
            <w:proofErr w:type="spellStart"/>
            <w:r w:rsidR="00584D08">
              <w:t>behaviour</w:t>
            </w:r>
            <w:proofErr w:type="spellEnd"/>
            <w:r w:rsidR="00584D08">
              <w:t xml:space="preserve"> change for people living with psoriatic arthritis, Aug-2023, RMD open, 9(3):e003190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19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584D08">
                <w:rPr>
                  <w:color w:val="0000FF" w:themeColor="hyperlink"/>
                  <w:u w:val="single"/>
                </w:rPr>
                <w:t>31646617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'], Knowing the score - it's not quite enough anymore, Apr-2020, 23-Oct-2019, The British journal of dermatology, 182(4):828-829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20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584D08">
                <w:rPr>
                  <w:color w:val="0000FF" w:themeColor="hyperlink"/>
                  <w:u w:val="single"/>
                </w:rPr>
                <w:t>36745562</w:t>
              </w:r>
            </w:hyperlink>
            <w:r w:rsidR="00584D08">
              <w:t xml:space="preserve"> ['Greenwell K', '</w:t>
            </w:r>
            <w:proofErr w:type="spellStart"/>
            <w:r w:rsidR="00584D08">
              <w:t>Sivyer</w:t>
            </w:r>
            <w:proofErr w:type="spellEnd"/>
            <w:r w:rsidR="00584D08">
              <w:t xml:space="preserve"> K',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'Steele M', '</w:t>
            </w:r>
            <w:proofErr w:type="spellStart"/>
            <w:r w:rsidR="00584D08">
              <w:t>Ridd</w:t>
            </w:r>
            <w:proofErr w:type="spellEnd"/>
            <w:r w:rsidR="00584D08">
              <w:t xml:space="preserve"> MJ', 'Roberts A', 'Ahmed A', 'Lawton S', '</w:t>
            </w:r>
            <w:proofErr w:type="spellStart"/>
            <w:r w:rsidR="00584D08">
              <w:t>Langan</w:t>
            </w:r>
            <w:proofErr w:type="spellEnd"/>
            <w:r w:rsidR="00584D08">
              <w:t xml:space="preserve"> SM', 'Hooper J', '</w:t>
            </w:r>
            <w:proofErr w:type="spellStart"/>
            <w:r w:rsidR="00584D08">
              <w:t>Wilczynska</w:t>
            </w:r>
            <w:proofErr w:type="spellEnd"/>
            <w:r w:rsidR="00584D08">
              <w:t xml:space="preserve"> S', 'Leighton P', 'Griffiths G', '</w:t>
            </w:r>
            <w:proofErr w:type="spellStart"/>
            <w:r w:rsidR="00584D08">
              <w:t>Sach</w:t>
            </w:r>
            <w:proofErr w:type="spellEnd"/>
            <w:r w:rsidR="00584D08">
              <w:t xml:space="preserve"> T', 'Little P', 'Williams HC', 'Thomas KS', 'Yardley L', '</w:t>
            </w:r>
            <w:proofErr w:type="spellStart"/>
            <w:r w:rsidR="00584D08">
              <w:t>Santer</w:t>
            </w:r>
            <w:proofErr w:type="spellEnd"/>
            <w:r w:rsidR="00584D08">
              <w:t xml:space="preserve"> M', 'Muller I'], Eczema shouldn't control you; you should control eczema': qualitative process evaluation of online </w:t>
            </w:r>
            <w:proofErr w:type="spellStart"/>
            <w:r w:rsidR="00584D08">
              <w:t>behavioural</w:t>
            </w:r>
            <w:proofErr w:type="spellEnd"/>
            <w:r w:rsidR="00584D08">
              <w:t xml:space="preserve"> interventions to support young people and parents/</w:t>
            </w:r>
            <w:proofErr w:type="spellStart"/>
            <w:r w:rsidR="00584D08">
              <w:t>carers</w:t>
            </w:r>
            <w:proofErr w:type="spellEnd"/>
            <w:r w:rsidR="00584D08">
              <w:t xml:space="preserve"> of children with eczema, 30-Mar-2023, The British journal of dermatology, 188(4):506-513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21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584D08">
                <w:rPr>
                  <w:color w:val="0000FF" w:themeColor="hyperlink"/>
                  <w:u w:val="single"/>
                </w:rPr>
                <w:t>37200410</w:t>
              </w:r>
            </w:hyperlink>
            <w:r w:rsidR="00584D08">
              <w:t xml:space="preserve"> ['Leighton P',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'Bates J', 'Gibbons A', '</w:t>
            </w:r>
            <w:proofErr w:type="spellStart"/>
            <w:r w:rsidR="00584D08">
              <w:t>Cannings</w:t>
            </w:r>
            <w:proofErr w:type="spellEnd"/>
            <w:r w:rsidR="00584D08">
              <w:t>-John R', 'Collier F', 'Evans J', 'Harris C', 'Hood K', '</w:t>
            </w:r>
            <w:proofErr w:type="spellStart"/>
            <w:r w:rsidR="00584D08">
              <w:t>Howes</w:t>
            </w:r>
            <w:proofErr w:type="spellEnd"/>
            <w:r w:rsidR="00584D08">
              <w:t xml:space="preserve"> R', '</w:t>
            </w:r>
            <w:proofErr w:type="spellStart"/>
            <w:r w:rsidR="00584D08">
              <w:t>Riaz</w:t>
            </w:r>
            <w:proofErr w:type="spellEnd"/>
            <w:r w:rsidR="00584D08">
              <w:t xml:space="preserve"> M', 'Rodrigues J', 'Stanton H', 'Thomas-Jones E', 'Thomas K', 'Ingram JR'], Research priorities in the management of </w:t>
            </w:r>
            <w:proofErr w:type="spellStart"/>
            <w:r w:rsidR="00584D08">
              <w:t>hidradenitis</w:t>
            </w:r>
            <w:proofErr w:type="spellEnd"/>
            <w:r w:rsidR="00584D08">
              <w:t xml:space="preserve"> </w:t>
            </w:r>
            <w:proofErr w:type="spellStart"/>
            <w:r w:rsidR="00584D08">
              <w:t>suppurativa</w:t>
            </w:r>
            <w:proofErr w:type="spellEnd"/>
            <w:r w:rsidR="00584D08">
              <w:t>, 24-Aug-2023, The British journal of dermatology, 189(3):343-345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22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584D08">
                <w:rPr>
                  <w:color w:val="0000FF" w:themeColor="hyperlink"/>
                  <w:u w:val="single"/>
                </w:rPr>
                <w:t>33475902</w:t>
              </w:r>
            </w:hyperlink>
            <w:r w:rsidR="00584D08">
              <w:t xml:space="preserve"> ['</w:t>
            </w:r>
            <w:proofErr w:type="spellStart"/>
            <w:r w:rsidR="00584D08">
              <w:t>Gabes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Tischer</w:t>
            </w:r>
            <w:proofErr w:type="spellEnd"/>
            <w:r w:rsidR="00584D08">
              <w:t xml:space="preserve"> C', 'Herrmann A',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C'], The German RECAP questionnaire: </w:t>
            </w:r>
            <w:r w:rsidR="00584D08">
              <w:lastRenderedPageBreak/>
              <w:t xml:space="preserve">linguistic validation and cognitive debriefing in German adults with self-reported atopic eczema and parents of affected children, 21-Jan-2021, 21-Jan-2021, Journal of </w:t>
            </w:r>
            <w:proofErr w:type="spellStart"/>
            <w:r w:rsidR="00584D08">
              <w:t>patientreported</w:t>
            </w:r>
            <w:proofErr w:type="spellEnd"/>
            <w:r w:rsidR="00584D08">
              <w:t xml:space="preserve"> outcomes, 5(1):13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lastRenderedPageBreak/>
              <w:t>23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584D08">
                <w:rPr>
                  <w:color w:val="0000FF" w:themeColor="hyperlink"/>
                  <w:u w:val="single"/>
                </w:rPr>
                <w:t>28003299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Musaddaq</w:t>
            </w:r>
            <w:proofErr w:type="spellEnd"/>
            <w:r w:rsidR="00584D08">
              <w:t xml:space="preserve"> B', 'McKay AJ', '</w:t>
            </w:r>
            <w:proofErr w:type="spellStart"/>
            <w:r w:rsidR="00584D08">
              <w:t>Majeed</w:t>
            </w:r>
            <w:proofErr w:type="spellEnd"/>
            <w:r w:rsidR="00584D08">
              <w:t xml:space="preserve"> A'], Clinical impact of lifestyle interventions for the prevention of diabetes: an overview of systematic reviews, 21-Dec-2016, 21-Dec-2016, BMJ open, 6(12):e013806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24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584D08">
                <w:rPr>
                  <w:color w:val="0000FF" w:themeColor="hyperlink"/>
                  <w:u w:val="single"/>
                </w:rPr>
                <w:t>36223090</w:t>
              </w:r>
            </w:hyperlink>
            <w:r w:rsidR="00584D08">
              <w:t xml:space="preserve"> ['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'Chalmers JR',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'Schmitt J',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'Thomas KS',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 xml:space="preserve">', 'Williams HC', 'Simpson EL'], Measuring Atopic Eczema Control and Itch Intensity in Clinical Practice: A Consensus Statement From the </w:t>
            </w:r>
            <w:proofErr w:type="spellStart"/>
            <w:r w:rsidR="00584D08">
              <w:t>Harmonising</w:t>
            </w:r>
            <w:proofErr w:type="spellEnd"/>
            <w:r w:rsidR="00584D08">
              <w:t xml:space="preserve"> Outcome Measures for Eczema in Clinical Practice (HOME-CP) Initiative, 1-Dec-2022, JAMA dermatology, 158(12):1429-1435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25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584D08">
                <w:rPr>
                  <w:color w:val="0000FF" w:themeColor="hyperlink"/>
                  <w:u w:val="single"/>
                </w:rPr>
                <w:t>38776110</w:t>
              </w:r>
            </w:hyperlink>
            <w:r w:rsidR="00584D08">
              <w:t xml:space="preserve"> ['Jacobson ME', 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'Thomas KS', 'Williams HC',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'Schmitt J', '</w:t>
            </w:r>
            <w:proofErr w:type="spellStart"/>
            <w:r w:rsidR="00584D08">
              <w:t>Deckert</w:t>
            </w:r>
            <w:proofErr w:type="spellEnd"/>
            <w:r w:rsidR="00584D08">
              <w:t xml:space="preserve"> S', '</w:t>
            </w:r>
            <w:proofErr w:type="spellStart"/>
            <w:r w:rsidR="00584D08">
              <w:t>Seshadri</w:t>
            </w:r>
            <w:proofErr w:type="spellEnd"/>
            <w:r w:rsidR="00584D08">
              <w:t xml:space="preserve"> R', 'Simpson EL'], Measuring Signs of Atopic Dermatitis in Clinical Practice: A HOME-CP Consensus Statement, 1-Aug-2024, JAMA dermatology, 160(8):878-886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26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584D08">
                <w:rPr>
                  <w:color w:val="0000FF" w:themeColor="hyperlink"/>
                  <w:u w:val="single"/>
                </w:rPr>
                <w:t>39157949</w:t>
              </w:r>
            </w:hyperlink>
            <w:r w:rsidR="00584D08">
              <w:t xml:space="preserve"> ['Jacobson ME', 'Morimoto RY', 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'Williams HC', '</w:t>
            </w:r>
            <w:proofErr w:type="spellStart"/>
            <w:r w:rsidR="00584D08">
              <w:t>Grinich</w:t>
            </w:r>
            <w:proofErr w:type="spellEnd"/>
            <w:r w:rsidR="00584D08">
              <w:t xml:space="preserve"> E',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'Schmitt J', 'Staley B', '</w:t>
            </w:r>
            <w:proofErr w:type="spellStart"/>
            <w:r w:rsidR="00584D08">
              <w:t>Baghoomian</w:t>
            </w:r>
            <w:proofErr w:type="spellEnd"/>
            <w:r w:rsidR="00584D08">
              <w:t xml:space="preserve"> W',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'Thomas KS',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CJ', 'Simpson EL'], The Eczema Area and Severity Index: An update of progress and challenges in its measurement of atopic dermatitis after 20 years of use, 19-Aug-2024, 19-Aug-2024, Journal of the European Academy of Dermatology and Venereology : JEADV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27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584D08">
                <w:rPr>
                  <w:color w:val="0000FF" w:themeColor="hyperlink"/>
                  <w:u w:val="single"/>
                </w:rPr>
                <w:t>38365908</w:t>
              </w:r>
            </w:hyperlink>
            <w:r w:rsidR="00584D08">
              <w:t xml:space="preserve"> ['Hasan SB', 'Bates J', '</w:t>
            </w:r>
            <w:proofErr w:type="spellStart"/>
            <w:r w:rsidR="00584D08">
              <w:t>Cannings</w:t>
            </w:r>
            <w:proofErr w:type="spellEnd"/>
            <w:r w:rsidR="00584D08">
              <w:t>-John R', 'Collier F', 'Evans J', 'Gibbons A', 'Harris C',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'Hood K', '</w:t>
            </w:r>
            <w:proofErr w:type="spellStart"/>
            <w:r w:rsidR="00584D08">
              <w:t>Howes</w:t>
            </w:r>
            <w:proofErr w:type="spellEnd"/>
            <w:r w:rsidR="00584D08">
              <w:t xml:space="preserve"> R', 'Leighton P', '</w:t>
            </w:r>
            <w:proofErr w:type="spellStart"/>
            <w:r w:rsidR="00584D08">
              <w:t>Riaz</w:t>
            </w:r>
            <w:proofErr w:type="spellEnd"/>
            <w:r w:rsidR="00584D08">
              <w:t xml:space="preserve"> M', 'Rodrigues J', 'Stanton H', 'Thomas KS', 'Thomas-Jones E', 'Ingram JR'], Feasibility of daily pain measurement using text messages in </w:t>
            </w:r>
            <w:proofErr w:type="spellStart"/>
            <w:r w:rsidR="00584D08">
              <w:t>hidradenitis</w:t>
            </w:r>
            <w:proofErr w:type="spellEnd"/>
            <w:r w:rsidR="00584D08">
              <w:t xml:space="preserve"> </w:t>
            </w:r>
            <w:proofErr w:type="spellStart"/>
            <w:r w:rsidR="00584D08">
              <w:t>suppurativa</w:t>
            </w:r>
            <w:proofErr w:type="spellEnd"/>
            <w:r w:rsidR="00584D08">
              <w:t xml:space="preserve"> clinical trials; data from the THESEUS study, 17-Apr-2024, The British journal of dermatology, 190(5):775-777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28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584D08">
                <w:rPr>
                  <w:color w:val="0000FF" w:themeColor="hyperlink"/>
                  <w:u w:val="single"/>
                </w:rPr>
                <w:t>37548315</w:t>
              </w:r>
            </w:hyperlink>
            <w:r w:rsidR="00584D08">
              <w:t xml:space="preserve"> ['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'Simpson EL',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'Thomas KS', 'Schmitt J',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'Jacobson ME',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'Williams HC'], The </w:t>
            </w:r>
            <w:proofErr w:type="spellStart"/>
            <w:r w:rsidR="00584D08">
              <w:t>Harmonising</w:t>
            </w:r>
            <w:proofErr w:type="spellEnd"/>
            <w:r w:rsidR="00584D08">
              <w:t xml:space="preserve"> Outcome Measures for Eczema (HOME) implementation roadmap, 16-Nov-2023, The British journal of dermatology, 189(6):710-718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29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584D08">
                <w:rPr>
                  <w:color w:val="0000FF" w:themeColor="hyperlink"/>
                  <w:u w:val="single"/>
                </w:rPr>
                <w:t>38114091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'], Patient-Reported Impact of Dermatological Diseases (PRIDD) is a new patient-reported outcome measure for dermatology: why is it needed?, 16-Jul-2024, The British journal of dermatology, 191(2):e4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30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584D08">
                <w:rPr>
                  <w:color w:val="0000FF" w:themeColor="hyperlink"/>
                  <w:u w:val="single"/>
                </w:rPr>
                <w:t>37823414</w:t>
              </w:r>
            </w:hyperlink>
            <w:r w:rsidR="00584D08">
              <w:t xml:space="preserve"> ['Ingram JR', 'Bates J', '</w:t>
            </w:r>
            <w:proofErr w:type="spellStart"/>
            <w:r w:rsidR="00584D08">
              <w:t>Cannings</w:t>
            </w:r>
            <w:proofErr w:type="spellEnd"/>
            <w:r w:rsidR="00584D08">
              <w:t>-John R', 'Collier F', 'Evans J', 'Gibbons A', 'Harris C',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'Hood K', '</w:t>
            </w:r>
            <w:proofErr w:type="spellStart"/>
            <w:r w:rsidR="00584D08">
              <w:t>Howes</w:t>
            </w:r>
            <w:proofErr w:type="spellEnd"/>
            <w:r w:rsidR="00584D08">
              <w:t xml:space="preserve"> R', 'Leighton P', '</w:t>
            </w:r>
            <w:proofErr w:type="spellStart"/>
            <w:r w:rsidR="00584D08">
              <w:t>Riaz</w:t>
            </w:r>
            <w:proofErr w:type="spellEnd"/>
            <w:r w:rsidR="00584D08">
              <w:t xml:space="preserve"> M', 'Rodrigues J', 'Stanton H', 'Thomas KS', 'Thomas-Jones E'], Treatment of </w:t>
            </w:r>
            <w:proofErr w:type="spellStart"/>
            <w:r w:rsidR="00584D08">
              <w:t>Hidradenitis</w:t>
            </w:r>
            <w:proofErr w:type="spellEnd"/>
            <w:r w:rsidR="00584D08">
              <w:t xml:space="preserve"> </w:t>
            </w:r>
            <w:proofErr w:type="spellStart"/>
            <w:r w:rsidR="00584D08">
              <w:t>Suppurativa</w:t>
            </w:r>
            <w:proofErr w:type="spellEnd"/>
            <w:r w:rsidR="00584D08">
              <w:t xml:space="preserve"> Evaluation Study (THESEUS): a prospective cohort study, 16-Feb-2024, The British journal of dermatology, 190(3):382-391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31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584D08">
                <w:rPr>
                  <w:color w:val="0000FF" w:themeColor="hyperlink"/>
                  <w:u w:val="single"/>
                </w:rPr>
                <w:t>38123134</w:t>
              </w:r>
            </w:hyperlink>
            <w:r w:rsidR="00584D08">
              <w:t xml:space="preserve"> ['Thomas KS',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Leshem</w:t>
            </w:r>
            <w:proofErr w:type="spellEnd"/>
            <w:r w:rsidR="00584D08">
              <w:t xml:space="preserve"> YA', 'Simpson EL',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'Jacobson ME',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N', 'Williams HC', 'Stuart BL'], How to use the </w:t>
            </w:r>
            <w:proofErr w:type="spellStart"/>
            <w:r w:rsidR="00584D08">
              <w:t>Harmonising</w:t>
            </w:r>
            <w:proofErr w:type="spellEnd"/>
            <w:r w:rsidR="00584D08">
              <w:t xml:space="preserve"> Outcome Measures for Eczema Core Outcome Set for atopic dermatitis trials: a users' guide, 15-Mar-2024, The British journal of dermatology, 190(4):527-535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32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584D08">
                <w:rPr>
                  <w:color w:val="0000FF" w:themeColor="hyperlink"/>
                  <w:u w:val="single"/>
                </w:rPr>
                <w:t>38738773</w:t>
              </w:r>
            </w:hyperlink>
            <w:r w:rsidR="00584D08">
              <w:t xml:space="preserve"> ['Yew YW', '</w:t>
            </w:r>
            <w:proofErr w:type="spellStart"/>
            <w:r w:rsidR="00584D08">
              <w:t>Phuan</w:t>
            </w:r>
            <w:proofErr w:type="spellEnd"/>
            <w:r w:rsidR="00584D08">
              <w:t xml:space="preserve"> CZY', 'Zhao X',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CJ'], Validation of the Recap of Atopic Eczema (RECAP) Measurement Instrument for Eczema Control in Adult Patients in an Asian Clinical Setting, 13-May-2024, 13-May-2024, </w:t>
            </w:r>
            <w:proofErr w:type="spellStart"/>
            <w:r w:rsidR="00584D08">
              <w:t>Acta</w:t>
            </w:r>
            <w:proofErr w:type="spellEnd"/>
            <w:r w:rsidR="00584D08">
              <w:t xml:space="preserve"> </w:t>
            </w:r>
            <w:proofErr w:type="spellStart"/>
            <w:r w:rsidR="00584D08">
              <w:t>dermatovenereologica</w:t>
            </w:r>
            <w:proofErr w:type="spellEnd"/>
            <w:r w:rsidR="00584D08">
              <w:t>, 104:adv32323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33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584D08">
                <w:rPr>
                  <w:color w:val="0000FF" w:themeColor="hyperlink"/>
                  <w:u w:val="single"/>
                </w:rPr>
                <w:t>33179283</w:t>
              </w:r>
            </w:hyperlink>
            <w:r w:rsidR="00584D08">
              <w:t xml:space="preserve"> ['Thomas KS', '</w:t>
            </w:r>
            <w:proofErr w:type="spellStart"/>
            <w:r w:rsidR="00584D08">
              <w:t>Apfelbacher</w:t>
            </w:r>
            <w:proofErr w:type="spellEnd"/>
            <w:r w:rsidR="00584D08">
              <w:t xml:space="preserve"> CA', 'Chalmers JR', 'Simpson E', '</w:t>
            </w:r>
            <w:proofErr w:type="spellStart"/>
            <w:r w:rsidR="00584D08">
              <w:t>Spuls</w:t>
            </w:r>
            <w:proofErr w:type="spellEnd"/>
            <w:r w:rsidR="00584D08">
              <w:t xml:space="preserve"> PI', '</w:t>
            </w:r>
            <w:proofErr w:type="spellStart"/>
            <w:r w:rsidR="00584D08">
              <w:t>Gerbens</w:t>
            </w:r>
            <w:proofErr w:type="spellEnd"/>
            <w:r w:rsidR="00584D08">
              <w:t xml:space="preserve"> LAA', 'Williams HC', 'Schmitt J', '</w:t>
            </w:r>
            <w:proofErr w:type="spellStart"/>
            <w:r w:rsidR="00584D08">
              <w:t>Gabes</w:t>
            </w:r>
            <w:proofErr w:type="spellEnd"/>
            <w:r w:rsidR="00584D08">
              <w:t xml:space="preserve"> M',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'Stuart BL', '</w:t>
            </w:r>
            <w:proofErr w:type="spellStart"/>
            <w:r w:rsidR="00584D08">
              <w:t>Grinich</w:t>
            </w:r>
            <w:proofErr w:type="spellEnd"/>
            <w:r w:rsidR="00584D08">
              <w:t xml:space="preserve"> E', '</w:t>
            </w:r>
            <w:proofErr w:type="spellStart"/>
            <w:r w:rsidR="00584D08">
              <w:t>Pawlitschek</w:t>
            </w:r>
            <w:proofErr w:type="spellEnd"/>
            <w:r w:rsidR="00584D08">
              <w:t xml:space="preserve"> T', 'Burton T', 'Howie L', '</w:t>
            </w:r>
            <w:proofErr w:type="spellStart"/>
            <w:r w:rsidR="00584D08">
              <w:t>Gadkari</w:t>
            </w:r>
            <w:proofErr w:type="spellEnd"/>
            <w:r w:rsidR="00584D08">
              <w:t xml:space="preserve"> A', 'Eckert L', 'Ebata T', 'Boers M', 'Saeki H', 'Nakahara T', '</w:t>
            </w:r>
            <w:proofErr w:type="spellStart"/>
            <w:r w:rsidR="00584D08">
              <w:t>Katoh</w:t>
            </w:r>
            <w:proofErr w:type="spellEnd"/>
            <w:r w:rsidR="00584D08">
              <w:t xml:space="preserve"> N'], Recommended core outcome instruments for health-related quality of life, long-term control and itch intensity in atopic eczema trials: results of the HOME VII consensus meeting, 11-Nov-2020, 11-Nov-2020, The British journal of dermatology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34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584D08">
                <w:rPr>
                  <w:color w:val="0000FF" w:themeColor="hyperlink"/>
                  <w:u w:val="single"/>
                </w:rPr>
                <w:t>35275399</w:t>
              </w:r>
            </w:hyperlink>
            <w:r w:rsidR="00584D08">
              <w:t xml:space="preserve"> ['Lax SJ', 'Harvey J', 'Axon E', 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</w:t>
            </w:r>
            <w:proofErr w:type="spellStart"/>
            <w:r w:rsidR="00584D08">
              <w:t>Santer</w:t>
            </w:r>
            <w:proofErr w:type="spellEnd"/>
            <w:r w:rsidR="00584D08">
              <w:t xml:space="preserve"> M', '</w:t>
            </w:r>
            <w:proofErr w:type="spellStart"/>
            <w:r w:rsidR="00584D08">
              <w:t>Ridd</w:t>
            </w:r>
            <w:proofErr w:type="spellEnd"/>
            <w:r w:rsidR="00584D08">
              <w:t xml:space="preserve"> MJ', 'Lawton S', '</w:t>
            </w:r>
            <w:proofErr w:type="spellStart"/>
            <w:r w:rsidR="00584D08">
              <w:t>Langan</w:t>
            </w:r>
            <w:proofErr w:type="spellEnd"/>
            <w:r w:rsidR="00584D08">
              <w:t xml:space="preserve"> S', 'Roberts A', 'Ahmed A', 'Muller I', 'Ming LC', 'Panda S', '</w:t>
            </w:r>
            <w:proofErr w:type="spellStart"/>
            <w:r w:rsidR="00584D08">
              <w:t>Chernyshov</w:t>
            </w:r>
            <w:proofErr w:type="spellEnd"/>
            <w:r w:rsidR="00584D08">
              <w:t xml:space="preserve"> P', 'Carter B', 'Williams HC', 'Thomas KS', 'Chalmers JR'], Strategies for using topical corticosteroids in children and adults with eczema, 11-Mar-2022, 11-Mar-2022, The Cochrane database of systematic reviews, 3(3):CD013356</w:t>
            </w:r>
          </w:p>
        </w:tc>
      </w:tr>
      <w:tr w:rsidR="0061473C" w:rsidTr="00614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35</w:t>
            </w:r>
          </w:p>
        </w:tc>
        <w:tc>
          <w:tcPr>
            <w:tcW w:w="8934" w:type="dxa"/>
          </w:tcPr>
          <w:p w:rsidR="0061473C" w:rsidRDefault="009D0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584D08">
                <w:rPr>
                  <w:color w:val="0000FF" w:themeColor="hyperlink"/>
                  <w:u w:val="single"/>
                </w:rPr>
                <w:t>36763872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'Broome H', 'Burleigh A', 'Hammond H', 'Ismail F', 'Proctor A', 'Roberts A', 'Thomas KS', 'Leighton P'], Topical corticosteroid withdrawal syndrome: the patient community call for high-quality research, clear definitions and diagnostic criteria, 10-Feb-2023, The British journal of dermatology, 188(2):288-289</w:t>
            </w:r>
          </w:p>
        </w:tc>
      </w:tr>
      <w:tr w:rsidR="0061473C" w:rsidTr="006147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1473C" w:rsidRDefault="00584D08">
            <w:r>
              <w:t>36</w:t>
            </w:r>
          </w:p>
        </w:tc>
        <w:tc>
          <w:tcPr>
            <w:tcW w:w="8934" w:type="dxa"/>
          </w:tcPr>
          <w:p w:rsidR="0061473C" w:rsidRDefault="009D0E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584D08">
                <w:rPr>
                  <w:color w:val="0000FF" w:themeColor="hyperlink"/>
                  <w:u w:val="single"/>
                </w:rPr>
                <w:t>28250838</w:t>
              </w:r>
            </w:hyperlink>
            <w:r w:rsidR="00584D08">
              <w:t xml:space="preserve"> ['</w:t>
            </w:r>
            <w:r w:rsidR="00584D08">
              <w:rPr>
                <w:b/>
                <w:u w:val="single"/>
              </w:rPr>
              <w:t>Howells L</w:t>
            </w:r>
            <w:r w:rsidR="00584D08">
              <w:t>', 'McKay AJ', '</w:t>
            </w:r>
            <w:proofErr w:type="spellStart"/>
            <w:r w:rsidR="00584D08">
              <w:t>Hussain</w:t>
            </w:r>
            <w:proofErr w:type="spellEnd"/>
            <w:r w:rsidR="00584D08">
              <w:t xml:space="preserve"> S', '</w:t>
            </w:r>
            <w:proofErr w:type="spellStart"/>
            <w:r w:rsidR="00584D08">
              <w:t>Majeed</w:t>
            </w:r>
            <w:proofErr w:type="spellEnd"/>
            <w:r w:rsidR="00584D08">
              <w:t xml:space="preserve"> A'], Management of a patient at high risk of type 2 diabetes, 2016, 25-Jul-2016, London journal of primary care, 8(5):76-79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62432" w:rsidRDefault="00C624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62432" w:rsidRDefault="00C624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62432" w:rsidRDefault="00C624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62432" w:rsidRDefault="00C624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62432" w:rsidRDefault="00C6243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9D0ECB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48">
              <w:r w:rsidR="002433E1">
                <w:rPr>
                  <w:color w:val="0000FF" w:themeColor="hyperlink"/>
                  <w:u w:val="single"/>
                </w:rPr>
                <w:t>View KOL Ne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Joanne R Chalmers; Tracey Helen </w:t>
            </w:r>
            <w:proofErr w:type="spellStart"/>
            <w:r>
              <w:t>Sach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Joanne R Chalmers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>; Paula Elizabeth Beattie; Antonia Lloyd-</w:t>
            </w:r>
            <w:proofErr w:type="spellStart"/>
            <w:r>
              <w:t>Lavery</w:t>
            </w:r>
            <w:proofErr w:type="spellEnd"/>
            <w:r>
              <w:t>; George William Mark Millington; Tess McPherson; Joanne R Chalmers;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61473C" w:rsidRDefault="00584D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Nicholas Julian </w:t>
            </w:r>
            <w:proofErr w:type="spellStart"/>
            <w:r>
              <w:t>Levell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Susannah Eve Baron; Hamish John Alexander Hunter; Amy Charlotte </w:t>
            </w:r>
            <w:proofErr w:type="spellStart"/>
            <w:r>
              <w:t>Foulkes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 xml:space="preserve">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George William Mark Millington; Jenny Rosanne Hughes; Celia Moss; Tess McPherson; Joanne R Chalmers; Miriam Clare </w:t>
            </w:r>
            <w:proofErr w:type="spellStart"/>
            <w:r>
              <w:t>Santer</w:t>
            </w:r>
            <w:proofErr w:type="spellEnd"/>
            <w:r>
              <w:t>; Sarah Anne Walsh; Tamara Wang Griffiths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61473C" w:rsidRDefault="00584D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  <w:r>
              <w:t xml:space="preserve">; Sandra Lawton; Joanne R Chalmers;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4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ECB" w:rsidRDefault="009D0ECB" w:rsidP="0087104C">
      <w:pPr>
        <w:spacing w:after="0" w:line="240" w:lineRule="auto"/>
      </w:pPr>
      <w:r>
        <w:separator/>
      </w:r>
    </w:p>
  </w:endnote>
  <w:endnote w:type="continuationSeparator" w:id="0">
    <w:p w:rsidR="009D0ECB" w:rsidRDefault="009D0ECB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A8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1473C" w:rsidRDefault="00584D08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ECB" w:rsidRDefault="009D0ECB" w:rsidP="0087104C">
      <w:pPr>
        <w:spacing w:after="0" w:line="240" w:lineRule="auto"/>
      </w:pPr>
      <w:r>
        <w:separator/>
      </w:r>
    </w:p>
  </w:footnote>
  <w:footnote w:type="continuationSeparator" w:id="0">
    <w:p w:rsidR="009D0ECB" w:rsidRDefault="009D0ECB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84D08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473C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0ECB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1A87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2432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5596714" TargetMode="External"/><Relationship Id="rId18" Type="http://schemas.openxmlformats.org/officeDocument/2006/relationships/hyperlink" Target="https://pubmed.ncbi.nlm.nih.gov/34050935" TargetMode="External"/><Relationship Id="rId26" Type="http://schemas.openxmlformats.org/officeDocument/2006/relationships/hyperlink" Target="https://pubmed.ncbi.nlm.nih.gov/38149635" TargetMode="External"/><Relationship Id="rId39" Type="http://schemas.openxmlformats.org/officeDocument/2006/relationships/hyperlink" Target="https://pubmed.ncbi.nlm.nih.gov/3754831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8316467" TargetMode="External"/><Relationship Id="rId34" Type="http://schemas.openxmlformats.org/officeDocument/2006/relationships/hyperlink" Target="https://pubmed.ncbi.nlm.nih.gov/28003299" TargetMode="External"/><Relationship Id="rId42" Type="http://schemas.openxmlformats.org/officeDocument/2006/relationships/hyperlink" Target="https://pubmed.ncbi.nlm.nih.gov/38123134" TargetMode="External"/><Relationship Id="rId47" Type="http://schemas.openxmlformats.org/officeDocument/2006/relationships/hyperlink" Target="https://pubmed.ncbi.nlm.nih.gov/28250838" TargetMode="External"/><Relationship Id="rId50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5663143" TargetMode="External"/><Relationship Id="rId17" Type="http://schemas.openxmlformats.org/officeDocument/2006/relationships/hyperlink" Target="https://pubmed.ncbi.nlm.nih.gov/37432466" TargetMode="External"/><Relationship Id="rId25" Type="http://schemas.openxmlformats.org/officeDocument/2006/relationships/hyperlink" Target="https://pubmed.ncbi.nlm.nih.gov/34632575" TargetMode="External"/><Relationship Id="rId33" Type="http://schemas.openxmlformats.org/officeDocument/2006/relationships/hyperlink" Target="https://pubmed.ncbi.nlm.nih.gov/33475902" TargetMode="External"/><Relationship Id="rId38" Type="http://schemas.openxmlformats.org/officeDocument/2006/relationships/hyperlink" Target="https://pubmed.ncbi.nlm.nih.gov/38365908" TargetMode="External"/><Relationship Id="rId46" Type="http://schemas.openxmlformats.org/officeDocument/2006/relationships/hyperlink" Target="https://pubmed.ncbi.nlm.nih.gov/3676387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4814298" TargetMode="External"/><Relationship Id="rId20" Type="http://schemas.openxmlformats.org/officeDocument/2006/relationships/hyperlink" Target="https://pubmed.ncbi.nlm.nih.gov/29672835" TargetMode="External"/><Relationship Id="rId29" Type="http://schemas.openxmlformats.org/officeDocument/2006/relationships/hyperlink" Target="https://pubmed.ncbi.nlm.nih.gov/37652555" TargetMode="External"/><Relationship Id="rId41" Type="http://schemas.openxmlformats.org/officeDocument/2006/relationships/hyperlink" Target="https://pubmed.ncbi.nlm.nih.gov/37823414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3393074" TargetMode="External"/><Relationship Id="rId32" Type="http://schemas.openxmlformats.org/officeDocument/2006/relationships/hyperlink" Target="https://pubmed.ncbi.nlm.nih.gov/37200410" TargetMode="External"/><Relationship Id="rId37" Type="http://schemas.openxmlformats.org/officeDocument/2006/relationships/hyperlink" Target="https://pubmed.ncbi.nlm.nih.gov/39157949" TargetMode="External"/><Relationship Id="rId40" Type="http://schemas.openxmlformats.org/officeDocument/2006/relationships/hyperlink" Target="https://pubmed.ncbi.nlm.nih.gov/38114091" TargetMode="External"/><Relationship Id="rId45" Type="http://schemas.openxmlformats.org/officeDocument/2006/relationships/hyperlink" Target="https://pubmed.ncbi.nlm.nih.gov/35275399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3977561" TargetMode="External"/><Relationship Id="rId23" Type="http://schemas.openxmlformats.org/officeDocument/2006/relationships/hyperlink" Target="https://pubmed.ncbi.nlm.nih.gov/30720903" TargetMode="External"/><Relationship Id="rId28" Type="http://schemas.openxmlformats.org/officeDocument/2006/relationships/hyperlink" Target="https://pubmed.ncbi.nlm.nih.gov/34514465" TargetMode="External"/><Relationship Id="rId36" Type="http://schemas.openxmlformats.org/officeDocument/2006/relationships/hyperlink" Target="https://pubmed.ncbi.nlm.nih.gov/38776110" TargetMode="External"/><Relationship Id="rId49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5080030" TargetMode="External"/><Relationship Id="rId31" Type="http://schemas.openxmlformats.org/officeDocument/2006/relationships/hyperlink" Target="https://pubmed.ncbi.nlm.nih.gov/36745562" TargetMode="External"/><Relationship Id="rId44" Type="http://schemas.openxmlformats.org/officeDocument/2006/relationships/hyperlink" Target="https://pubmed.ncbi.nlm.nih.gov/3317928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5570744" TargetMode="External"/><Relationship Id="rId22" Type="http://schemas.openxmlformats.org/officeDocument/2006/relationships/hyperlink" Target="https://pubmed.ncbi.nlm.nih.gov/35351441" TargetMode="External"/><Relationship Id="rId27" Type="http://schemas.openxmlformats.org/officeDocument/2006/relationships/hyperlink" Target="https://pubmed.ncbi.nlm.nih.gov/35842231" TargetMode="External"/><Relationship Id="rId30" Type="http://schemas.openxmlformats.org/officeDocument/2006/relationships/hyperlink" Target="https://pubmed.ncbi.nlm.nih.gov/31646617" TargetMode="External"/><Relationship Id="rId35" Type="http://schemas.openxmlformats.org/officeDocument/2006/relationships/hyperlink" Target="https://pubmed.ncbi.nlm.nih.gov/36223090" TargetMode="External"/><Relationship Id="rId43" Type="http://schemas.openxmlformats.org/officeDocument/2006/relationships/hyperlink" Target="https://pubmed.ncbi.nlm.nih.gov/38738773" TargetMode="External"/><Relationship Id="rId48" Type="http://schemas.openxmlformats.org/officeDocument/2006/relationships/hyperlink" Target="../MindMap/PiHAD_206_Laura%20Howells.jpg" TargetMode="External"/><Relationship Id="rId8" Type="http://schemas.openxmlformats.org/officeDocument/2006/relationships/webSettings" Target="webSetting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DF5A2-8EB1-401D-A36A-0CAD05784B3E}"/>
</file>

<file path=customXml/itemProps4.xml><?xml version="1.0" encoding="utf-8"?>
<ds:datastoreItem xmlns:ds="http://schemas.openxmlformats.org/officeDocument/2006/customXml" ds:itemID="{284FEC75-15DE-4672-B9CC-2B1AD264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3140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